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3E" w:rsidRDefault="0033003E" w:rsidP="0033003E">
      <w:pPr>
        <w:jc w:val="center"/>
        <w:rPr>
          <w:b/>
          <w:bCs/>
        </w:rPr>
      </w:pPr>
      <w:r>
        <w:rPr>
          <w:b/>
          <w:bCs/>
        </w:rPr>
        <w:t>Telefony zaufania</w:t>
      </w:r>
    </w:p>
    <w:p w:rsidR="0033003E" w:rsidRDefault="0033003E" w:rsidP="0033003E">
      <w:r w:rsidRPr="002F7A84">
        <w:rPr>
          <w:b/>
          <w:bCs/>
        </w:rPr>
        <w:t>116 111 – Telefon Zaufania Dla Dzieci i Młodzieży</w:t>
      </w:r>
      <w:r w:rsidRPr="002F7A84">
        <w:br/>
      </w:r>
    </w:p>
    <w:p w:rsidR="0033003E" w:rsidRPr="002F7A84" w:rsidRDefault="0033003E" w:rsidP="0033003E">
      <w:r w:rsidRPr="002F7A84">
        <w:rPr>
          <w:b/>
          <w:bCs/>
        </w:rPr>
        <w:t>800</w:t>
      </w:r>
      <w:r>
        <w:rPr>
          <w:b/>
          <w:bCs/>
        </w:rPr>
        <w:t> </w:t>
      </w:r>
      <w:r w:rsidRPr="002F7A84">
        <w:rPr>
          <w:b/>
          <w:bCs/>
        </w:rPr>
        <w:t>100 100 – Telefon dla rodziców i nauczycieli w sprawie bezpieczeństwa dzieci</w:t>
      </w:r>
    </w:p>
    <w:p w:rsidR="0033003E" w:rsidRDefault="0033003E" w:rsidP="0033003E">
      <w:pPr>
        <w:rPr>
          <w:b/>
          <w:bCs/>
        </w:rPr>
      </w:pPr>
      <w:r w:rsidRPr="002F7A84">
        <w:rPr>
          <w:b/>
          <w:bCs/>
        </w:rPr>
        <w:t>Pomoc dla dorosłych w sprawach dzieci</w:t>
      </w:r>
    </w:p>
    <w:p w:rsidR="0033003E" w:rsidRDefault="000B4AE2" w:rsidP="0033003E">
      <w:pPr>
        <w:rPr>
          <w:b/>
          <w:bCs/>
        </w:rPr>
      </w:pPr>
      <w:r>
        <w:rPr>
          <w:b/>
          <w:bCs/>
        </w:rPr>
        <w:t>116 123 – Telefon Zaufania dla osób dorosłych w kryzysie e</w:t>
      </w:r>
      <w:r w:rsidR="0033003E" w:rsidRPr="0033003E">
        <w:rPr>
          <w:b/>
          <w:bCs/>
        </w:rPr>
        <w:t>mocjonalnym</w:t>
      </w:r>
      <w:r>
        <w:rPr>
          <w:b/>
          <w:bCs/>
        </w:rPr>
        <w:t xml:space="preserve"> – Poradnia telefoniczna</w:t>
      </w:r>
    </w:p>
    <w:p w:rsidR="0033003E" w:rsidRDefault="0033003E" w:rsidP="0033003E">
      <w:pPr>
        <w:rPr>
          <w:b/>
          <w:bCs/>
        </w:rPr>
      </w:pPr>
      <w:r w:rsidRPr="002F7A84">
        <w:rPr>
          <w:b/>
          <w:bCs/>
        </w:rPr>
        <w:t>800 120 226 – Policyjny Telefon Zaufania ds. Przeciwdziałania Przemocy w Rodzinie</w:t>
      </w:r>
    </w:p>
    <w:p w:rsidR="0033003E" w:rsidRPr="0033003E" w:rsidRDefault="0033003E" w:rsidP="0033003E">
      <w:pPr>
        <w:rPr>
          <w:b/>
          <w:bCs/>
          <w:color w:val="000000" w:themeColor="text1"/>
        </w:rPr>
      </w:pPr>
      <w:r w:rsidRPr="0033003E">
        <w:rPr>
          <w:b/>
          <w:bCs/>
          <w:color w:val="000000" w:themeColor="text1"/>
        </w:rPr>
        <w:t>801 199 990 - Ogólnopolski Telefon Zaufania „Narkotyki – Narkomania” </w:t>
      </w:r>
      <w:r w:rsidR="000B4AE2">
        <w:rPr>
          <w:b/>
          <w:bCs/>
          <w:color w:val="000000" w:themeColor="text1"/>
        </w:rPr>
        <w:t>– Krajowe Biuro Ds. Przeciwdziałania Narkomanii</w:t>
      </w:r>
    </w:p>
    <w:p w:rsidR="0033003E" w:rsidRDefault="0033003E" w:rsidP="0033003E">
      <w:pPr>
        <w:rPr>
          <w:b/>
          <w:bCs/>
        </w:rPr>
      </w:pPr>
      <w:r w:rsidRPr="0033003E">
        <w:rPr>
          <w:b/>
          <w:bCs/>
          <w:color w:val="000000" w:themeColor="text1"/>
        </w:rPr>
        <w:t>801 889 880 </w:t>
      </w:r>
      <w:r>
        <w:rPr>
          <w:b/>
          <w:bCs/>
        </w:rPr>
        <w:t xml:space="preserve">- </w:t>
      </w:r>
      <w:r w:rsidRPr="002F7A84">
        <w:rPr>
          <w:b/>
          <w:bCs/>
        </w:rPr>
        <w:t xml:space="preserve"> Telefon Zaufania "Uzależnienia behawioralne"</w:t>
      </w:r>
    </w:p>
    <w:p w:rsidR="0033003E" w:rsidRDefault="0033003E" w:rsidP="0033003E">
      <w:pPr>
        <w:rPr>
          <w:b/>
          <w:bCs/>
        </w:rPr>
      </w:pPr>
      <w:r w:rsidRPr="0033003E">
        <w:rPr>
          <w:b/>
          <w:bCs/>
        </w:rPr>
        <w:t>800 70 22 22 - Linia wsparcia dla osób w stanie kryzysu psychicznego</w:t>
      </w:r>
      <w:r>
        <w:rPr>
          <w:b/>
          <w:bCs/>
        </w:rPr>
        <w:t xml:space="preserve"> ( całodobowa i bezpłatna pomoc )</w:t>
      </w:r>
      <w:r w:rsidRPr="0033003E">
        <w:rPr>
          <w:b/>
          <w:bCs/>
        </w:rPr>
        <w:t xml:space="preserve"> </w:t>
      </w:r>
      <w:r w:rsidR="000B4AE2">
        <w:rPr>
          <w:b/>
          <w:bCs/>
        </w:rPr>
        <w:t>– Centrum Wsparcia Dla Osób w Stanie Kryzysu Psychicznego</w:t>
      </w:r>
    </w:p>
    <w:p w:rsidR="0033003E" w:rsidRDefault="0033003E" w:rsidP="0033003E">
      <w:pPr>
        <w:rPr>
          <w:b/>
          <w:bCs/>
        </w:rPr>
      </w:pPr>
      <w:r w:rsidRPr="0033003E">
        <w:rPr>
          <w:b/>
          <w:bCs/>
        </w:rPr>
        <w:t>800 108 108 - Bezpłatna linia wsparcia dla osób po stracie bliskich</w:t>
      </w:r>
      <w:r w:rsidR="000B4AE2">
        <w:rPr>
          <w:b/>
          <w:bCs/>
        </w:rPr>
        <w:t>- Fundacja „Nagle sami”</w:t>
      </w:r>
    </w:p>
    <w:p w:rsidR="0033003E" w:rsidRPr="0033003E" w:rsidRDefault="0033003E" w:rsidP="0033003E">
      <w:pPr>
        <w:rPr>
          <w:b/>
          <w:bCs/>
        </w:rPr>
      </w:pPr>
    </w:p>
    <w:p w:rsidR="0033003E" w:rsidRDefault="0033003E" w:rsidP="0033003E">
      <w:pPr>
        <w:rPr>
          <w:b/>
          <w:bCs/>
        </w:rPr>
      </w:pPr>
    </w:p>
    <w:p w:rsidR="0033003E" w:rsidRDefault="0033003E" w:rsidP="0033003E">
      <w:pPr>
        <w:rPr>
          <w:b/>
          <w:bCs/>
        </w:rPr>
      </w:pPr>
    </w:p>
    <w:p w:rsidR="0033003E" w:rsidRDefault="0033003E" w:rsidP="0033003E">
      <w:pPr>
        <w:rPr>
          <w:b/>
          <w:bCs/>
        </w:rPr>
      </w:pPr>
    </w:p>
    <w:p w:rsidR="0033003E" w:rsidRDefault="0033003E" w:rsidP="0033003E">
      <w:pPr>
        <w:rPr>
          <w:b/>
          <w:bCs/>
        </w:rPr>
      </w:pPr>
    </w:p>
    <w:p w:rsidR="0033003E" w:rsidRDefault="0033003E" w:rsidP="0033003E">
      <w:pPr>
        <w:rPr>
          <w:b/>
          <w:bCs/>
        </w:rPr>
      </w:pPr>
    </w:p>
    <w:p w:rsidR="00475A00" w:rsidRDefault="0033003E" w:rsidP="0033003E">
      <w:bookmarkStart w:id="0" w:name="_GoBack"/>
      <w:bookmarkEnd w:id="0"/>
      <w:r w:rsidRPr="002F7A84">
        <w:br/>
      </w:r>
    </w:p>
    <w:sectPr w:rsidR="00475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3E"/>
    <w:rsid w:val="000B4AE2"/>
    <w:rsid w:val="002C0EA1"/>
    <w:rsid w:val="0033003E"/>
    <w:rsid w:val="0047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9497D"/>
  <w15:chartTrackingRefBased/>
  <w15:docId w15:val="{9ADFF465-4715-441E-A337-8E4E7505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0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30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2020-04-05T11:47:00Z</dcterms:created>
  <dcterms:modified xsi:type="dcterms:W3CDTF">2020-04-05T12:29:00Z</dcterms:modified>
</cp:coreProperties>
</file>